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2D65" w14:textId="77777777" w:rsidR="00AE305A" w:rsidRPr="004116E2" w:rsidRDefault="00AE305A" w:rsidP="00AE305A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4E434ABD" w14:textId="0CEBD649" w:rsidR="00AE305A" w:rsidRPr="00AE305A" w:rsidRDefault="00AE305A" w:rsidP="00AE30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TORNA (FÉRFI)</w:t>
      </w:r>
      <w:r w:rsidRPr="00AE305A">
        <w:rPr>
          <w:rFonts w:ascii="Times New Roman" w:hAnsi="Times New Roman" w:cs="Times New Roman"/>
          <w:b/>
          <w:bCs/>
          <w:sz w:val="24"/>
          <w:szCs w:val="24"/>
        </w:rPr>
        <w:t xml:space="preserve"> SPORTÁG</w:t>
      </w:r>
    </w:p>
    <w:p w14:paraId="64A617D5" w14:textId="77777777" w:rsidR="00AE305A" w:rsidRPr="00AE305A" w:rsidRDefault="00AE305A" w:rsidP="00AE305A">
      <w:pPr>
        <w:spacing w:after="142" w:line="259" w:lineRule="auto"/>
        <w:ind w:left="110"/>
        <w:rPr>
          <w:rFonts w:ascii="Times New Roman" w:hAnsi="Times New Roman" w:cs="Times New Roman"/>
          <w:b/>
          <w:bCs/>
          <w:sz w:val="24"/>
          <w:szCs w:val="24"/>
        </w:rPr>
      </w:pPr>
      <w:r w:rsidRPr="00AE305A">
        <w:rPr>
          <w:rFonts w:ascii="Times New Roman" w:hAnsi="Times New Roman" w:cs="Times New Roman"/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6F7D7591" w14:textId="3C767A4B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Ismertesse a h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azai és 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nemzetkö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  <w:lang w:val="it-IT"/>
        </w:rPr>
        <w:t>zi tornat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örténet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</w:rPr>
        <w:t xml:space="preserve"> </w:t>
      </w:r>
      <w:r w:rsidRPr="00AE305A">
        <w:rPr>
          <w:rFonts w:ascii="Times New Roman" w:hAnsi="Times New Roman" w:cs="Times New Roman"/>
          <w:sz w:val="24"/>
          <w:szCs w:val="24"/>
        </w:rPr>
        <w:t xml:space="preserve">főbb állomásait </w:t>
      </w:r>
      <w:r w:rsidR="00F53878" w:rsidRPr="00AE305A">
        <w:rPr>
          <w:rFonts w:ascii="Times New Roman" w:hAnsi="Times New Roman" w:cs="Times New Roman"/>
          <w:sz w:val="24"/>
          <w:szCs w:val="24"/>
        </w:rPr>
        <w:t>a XX. század második felétől</w:t>
      </w:r>
      <w:r w:rsidRPr="00AE305A">
        <w:rPr>
          <w:rFonts w:ascii="Times New Roman" w:hAnsi="Times New Roman" w:cs="Times New Roman"/>
          <w:sz w:val="24"/>
          <w:szCs w:val="24"/>
        </w:rPr>
        <w:t>!</w:t>
      </w:r>
    </w:p>
    <w:p w14:paraId="3B14362F" w14:textId="1A05937D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color w:val="auto"/>
          <w:sz w:val="24"/>
          <w:szCs w:val="24"/>
        </w:rPr>
        <w:t>Miben látja a</w:t>
      </w:r>
      <w:r w:rsidR="00E61C38"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 sportági</w:t>
      </w:r>
      <w:r w:rsidR="00E61C38" w:rsidRPr="00AE305A">
        <w:rPr>
          <w:rFonts w:ascii="Times New Roman" w:hAnsi="Times New Roman" w:cs="Times New Roman"/>
          <w:sz w:val="24"/>
          <w:szCs w:val="24"/>
        </w:rPr>
        <w:t xml:space="preserve"> k</w:t>
      </w:r>
      <w:r w:rsidR="00F53878" w:rsidRPr="00AE305A">
        <w:rPr>
          <w:rFonts w:ascii="Times New Roman" w:hAnsi="Times New Roman" w:cs="Times New Roman"/>
          <w:sz w:val="24"/>
          <w:szCs w:val="24"/>
        </w:rPr>
        <w:t>iválasztás jelentőség</w:t>
      </w:r>
      <w:r w:rsidR="001C33F0" w:rsidRPr="00AE305A">
        <w:rPr>
          <w:rFonts w:ascii="Times New Roman" w:hAnsi="Times New Roman" w:cs="Times New Roman"/>
          <w:sz w:val="24"/>
          <w:szCs w:val="24"/>
        </w:rPr>
        <w:t>ét</w:t>
      </w:r>
      <w:r w:rsidR="00E61C38" w:rsidRPr="00AE305A">
        <w:rPr>
          <w:rFonts w:ascii="Times New Roman" w:hAnsi="Times New Roman" w:cs="Times New Roman"/>
          <w:sz w:val="24"/>
          <w:szCs w:val="24"/>
        </w:rPr>
        <w:t>,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</w:t>
      </w:r>
      <w:r w:rsidR="00E61C38" w:rsidRPr="00AE305A">
        <w:rPr>
          <w:rFonts w:ascii="Times New Roman" w:hAnsi="Times New Roman" w:cs="Times New Roman"/>
          <w:color w:val="auto"/>
          <w:sz w:val="24"/>
          <w:szCs w:val="24"/>
        </w:rPr>
        <w:t>miből ismerszik meg a tehetség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16F8251" w14:textId="35F72AF8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Ismertesse a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bemelegítés jelentőség</w:t>
      </w:r>
      <w:r w:rsidRPr="00AE305A">
        <w:rPr>
          <w:rFonts w:ascii="Times New Roman" w:hAnsi="Times New Roman" w:cs="Times New Roman"/>
          <w:sz w:val="24"/>
          <w:szCs w:val="24"/>
        </w:rPr>
        <w:t>ét</w:t>
      </w:r>
      <w:r w:rsidR="00F53878" w:rsidRPr="00AE305A">
        <w:rPr>
          <w:rFonts w:ascii="Times New Roman" w:hAnsi="Times New Roman" w:cs="Times New Roman"/>
          <w:sz w:val="24"/>
          <w:szCs w:val="24"/>
        </w:rPr>
        <w:t>, felépítés</w:t>
      </w:r>
      <w:r w:rsidRPr="00AE305A">
        <w:rPr>
          <w:rFonts w:ascii="Times New Roman" w:hAnsi="Times New Roman" w:cs="Times New Roman"/>
          <w:sz w:val="24"/>
          <w:szCs w:val="24"/>
        </w:rPr>
        <w:t>ét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új és régi „</w:t>
      </w:r>
      <w:r w:rsidR="00F53878" w:rsidRPr="00AE305A">
        <w:rPr>
          <w:rFonts w:ascii="Times New Roman" w:hAnsi="Times New Roman" w:cs="Times New Roman"/>
          <w:sz w:val="24"/>
          <w:szCs w:val="24"/>
          <w:lang w:val="sv-SE"/>
        </w:rPr>
        <w:t>iskol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ák</w:t>
      </w:r>
      <w:r w:rsidRPr="00AE305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</w:rPr>
        <w:t>”</w:t>
      </w:r>
      <w:r w:rsidRPr="00AE305A">
        <w:rPr>
          <w:rFonts w:ascii="Times New Roman" w:hAnsi="Times New Roman" w:cs="Times New Roman"/>
          <w:sz w:val="24"/>
          <w:szCs w:val="24"/>
        </w:rPr>
        <w:t>!</w:t>
      </w:r>
    </w:p>
    <w:p w14:paraId="7DE71DB6" w14:textId="1698D32F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305A">
        <w:rPr>
          <w:rFonts w:ascii="Times New Roman" w:hAnsi="Times New Roman" w:cs="Times New Roman"/>
          <w:sz w:val="24"/>
          <w:szCs w:val="24"/>
          <w:lang w:val="it-IT"/>
        </w:rPr>
        <w:t>Jellemezze a</w:t>
      </w:r>
      <w:r w:rsidR="00F53878" w:rsidRPr="00AE305A">
        <w:rPr>
          <w:rFonts w:ascii="Times New Roman" w:hAnsi="Times New Roman" w:cs="Times New Roman"/>
          <w:sz w:val="24"/>
          <w:szCs w:val="24"/>
          <w:lang w:val="it-IT"/>
        </w:rPr>
        <w:t xml:space="preserve"> torna mozg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ásanyagá</w:t>
      </w:r>
      <w:r w:rsidRPr="00AE30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</w:rPr>
        <w:t>, szerekre lebontva</w:t>
      </w:r>
      <w:r w:rsidRPr="00AE305A">
        <w:rPr>
          <w:rFonts w:ascii="Times New Roman" w:hAnsi="Times New Roman" w:cs="Times New Roman"/>
          <w:sz w:val="24"/>
          <w:szCs w:val="24"/>
        </w:rPr>
        <w:t>!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BC97A" w14:textId="62F7D0B7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Melyek az a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lapvető 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  <w:lang w:val="pt-PT"/>
        </w:rPr>
        <w:t>pess</w:t>
      </w:r>
      <w:r w:rsidR="00F53878" w:rsidRPr="00AE305A">
        <w:rPr>
          <w:rFonts w:ascii="Times New Roman" w:hAnsi="Times New Roman" w:cs="Times New Roman"/>
          <w:sz w:val="24"/>
          <w:szCs w:val="24"/>
        </w:rPr>
        <w:t>égfejlesztő gyakorlatok és azok megjelené</w:t>
      </w:r>
      <w:r w:rsidR="00F53878" w:rsidRPr="00AE305A">
        <w:rPr>
          <w:rFonts w:ascii="Times New Roman" w:hAnsi="Times New Roman" w:cs="Times New Roman"/>
          <w:sz w:val="24"/>
          <w:szCs w:val="24"/>
          <w:lang w:val="it-IT"/>
        </w:rPr>
        <w:t>si form</w:t>
      </w:r>
      <w:r w:rsidR="00F53878" w:rsidRPr="00AE305A">
        <w:rPr>
          <w:rFonts w:ascii="Times New Roman" w:hAnsi="Times New Roman" w:cs="Times New Roman"/>
          <w:sz w:val="24"/>
          <w:szCs w:val="24"/>
        </w:rPr>
        <w:t>á</w:t>
      </w:r>
      <w:r w:rsidR="00F53878" w:rsidRPr="00AE305A">
        <w:rPr>
          <w:rFonts w:ascii="Times New Roman" w:hAnsi="Times New Roman" w:cs="Times New Roman"/>
          <w:sz w:val="24"/>
          <w:szCs w:val="24"/>
          <w:lang w:val="it-IT"/>
        </w:rPr>
        <w:t>i a torn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AE305A">
        <w:rPr>
          <w:rFonts w:ascii="Times New Roman" w:hAnsi="Times New Roman" w:cs="Times New Roman"/>
          <w:sz w:val="24"/>
          <w:szCs w:val="24"/>
        </w:rPr>
        <w:t>?</w:t>
      </w:r>
    </w:p>
    <w:p w14:paraId="101D18A0" w14:textId="14D3BE5D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305A">
        <w:rPr>
          <w:rFonts w:ascii="Times New Roman" w:hAnsi="Times New Roman" w:cs="Times New Roman"/>
          <w:sz w:val="24"/>
          <w:szCs w:val="24"/>
          <w:lang w:val="it-IT"/>
        </w:rPr>
        <w:t>Mit gondol a</w:t>
      </w:r>
      <w:r w:rsidR="00F53878" w:rsidRPr="00AE305A">
        <w:rPr>
          <w:rFonts w:ascii="Times New Roman" w:hAnsi="Times New Roman" w:cs="Times New Roman"/>
          <w:sz w:val="24"/>
          <w:szCs w:val="24"/>
          <w:lang w:val="it-IT"/>
        </w:rPr>
        <w:t xml:space="preserve"> torna mozg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ásanyagának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</w:rPr>
        <w:t xml:space="preserve"> integrálási 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lehetősé</w:t>
      </w:r>
      <w:r w:rsidR="00F53878" w:rsidRPr="00AE305A">
        <w:rPr>
          <w:rFonts w:ascii="Times New Roman" w:hAnsi="Times New Roman" w:cs="Times New Roman"/>
          <w:sz w:val="24"/>
          <w:szCs w:val="24"/>
          <w:lang w:val="de-DE"/>
        </w:rPr>
        <w:t>gei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>ről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F53878" w:rsidRPr="00AE305A">
        <w:rPr>
          <w:rFonts w:ascii="Times New Roman" w:hAnsi="Times New Roman" w:cs="Times New Roman"/>
          <w:sz w:val="24"/>
          <w:szCs w:val="24"/>
        </w:rPr>
        <w:t>ás sportágakban vagy fordítva</w:t>
      </w:r>
      <w:r w:rsidRPr="00AE305A">
        <w:rPr>
          <w:rFonts w:ascii="Times New Roman" w:hAnsi="Times New Roman" w:cs="Times New Roman"/>
          <w:sz w:val="24"/>
          <w:szCs w:val="24"/>
        </w:rPr>
        <w:t>?</w:t>
      </w:r>
    </w:p>
    <w:p w14:paraId="47467AA8" w14:textId="2AE5D61C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305A">
        <w:rPr>
          <w:rFonts w:ascii="Times New Roman" w:hAnsi="Times New Roman" w:cs="Times New Roman"/>
          <w:sz w:val="24"/>
          <w:szCs w:val="24"/>
          <w:lang w:val="it-IT"/>
        </w:rPr>
        <w:t>Fogalmazza meg a</w:t>
      </w:r>
      <w:r w:rsidR="00F53878" w:rsidRPr="00AE305A">
        <w:rPr>
          <w:rFonts w:ascii="Times New Roman" w:hAnsi="Times New Roman" w:cs="Times New Roman"/>
          <w:sz w:val="24"/>
          <w:szCs w:val="24"/>
          <w:lang w:val="it-IT"/>
        </w:rPr>
        <w:t xml:space="preserve"> torn</w:t>
      </w:r>
      <w:r w:rsidR="00F53878" w:rsidRPr="00AE305A">
        <w:rPr>
          <w:rFonts w:ascii="Times New Roman" w:hAnsi="Times New Roman" w:cs="Times New Roman"/>
          <w:sz w:val="24"/>
          <w:szCs w:val="24"/>
        </w:rPr>
        <w:t>ára jellemző sportági sajátosságok</w:t>
      </w:r>
      <w:r w:rsidRPr="00AE305A">
        <w:rPr>
          <w:rFonts w:ascii="Times New Roman" w:hAnsi="Times New Roman" w:cs="Times New Roman"/>
          <w:sz w:val="24"/>
          <w:szCs w:val="24"/>
        </w:rPr>
        <w:t>at</w:t>
      </w:r>
      <w:r w:rsidR="00F53878" w:rsidRPr="00AE305A">
        <w:rPr>
          <w:rFonts w:ascii="Times New Roman" w:hAnsi="Times New Roman" w:cs="Times New Roman"/>
          <w:sz w:val="24"/>
          <w:szCs w:val="24"/>
        </w:rPr>
        <w:t>, szükséges adottságok</w:t>
      </w:r>
      <w:r w:rsidRPr="00AE305A">
        <w:rPr>
          <w:rFonts w:ascii="Times New Roman" w:hAnsi="Times New Roman" w:cs="Times New Roman"/>
          <w:sz w:val="24"/>
          <w:szCs w:val="24"/>
        </w:rPr>
        <w:t>at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, speciális </w:t>
      </w:r>
      <w:proofErr w:type="spellStart"/>
      <w:r w:rsidR="00F53878" w:rsidRPr="00AE305A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="00F53878" w:rsidRPr="00AE305A">
        <w:rPr>
          <w:rFonts w:ascii="Times New Roman" w:hAnsi="Times New Roman" w:cs="Times New Roman"/>
          <w:sz w:val="24"/>
          <w:szCs w:val="24"/>
          <w:lang w:val="pt-PT"/>
        </w:rPr>
        <w:t>pess</w:t>
      </w:r>
      <w:r w:rsidR="00F53878" w:rsidRPr="00AE305A">
        <w:rPr>
          <w:rFonts w:ascii="Times New Roman" w:hAnsi="Times New Roman" w:cs="Times New Roman"/>
          <w:sz w:val="24"/>
          <w:szCs w:val="24"/>
        </w:rPr>
        <w:t>égek</w:t>
      </w:r>
      <w:r w:rsidRPr="00AE305A">
        <w:rPr>
          <w:rFonts w:ascii="Times New Roman" w:hAnsi="Times New Roman" w:cs="Times New Roman"/>
          <w:sz w:val="24"/>
          <w:szCs w:val="24"/>
        </w:rPr>
        <w:t>et!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C5246" w14:textId="076AAE6E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Melyek a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tornaedzés </w:t>
      </w:r>
      <w:r w:rsidRPr="00AE305A">
        <w:rPr>
          <w:rFonts w:ascii="Times New Roman" w:hAnsi="Times New Roman" w:cs="Times New Roman"/>
          <w:sz w:val="24"/>
          <w:szCs w:val="24"/>
        </w:rPr>
        <w:t xml:space="preserve">alapvető 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terhelési összetevői </w:t>
      </w:r>
      <w:r w:rsidRPr="00AE305A">
        <w:rPr>
          <w:rFonts w:ascii="Times New Roman" w:hAnsi="Times New Roman" w:cs="Times New Roman"/>
          <w:sz w:val="24"/>
          <w:szCs w:val="24"/>
        </w:rPr>
        <w:t xml:space="preserve">a </w:t>
      </w:r>
      <w:r w:rsidR="00F53878" w:rsidRPr="00AE305A">
        <w:rPr>
          <w:rFonts w:ascii="Times New Roman" w:hAnsi="Times New Roman" w:cs="Times New Roman"/>
          <w:sz w:val="24"/>
          <w:szCs w:val="24"/>
        </w:rPr>
        <w:t>felkészülés különböző szakaszaiban</w:t>
      </w:r>
      <w:r w:rsidRPr="00AE305A">
        <w:rPr>
          <w:rFonts w:ascii="Times New Roman" w:hAnsi="Times New Roman" w:cs="Times New Roman"/>
          <w:sz w:val="24"/>
          <w:szCs w:val="24"/>
        </w:rPr>
        <w:t>?</w:t>
      </w:r>
    </w:p>
    <w:p w14:paraId="204D4011" w14:textId="059D345A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Mit gondol a</w:t>
      </w:r>
      <w:r w:rsidR="00F53878" w:rsidRPr="00AE305A">
        <w:rPr>
          <w:rFonts w:ascii="Times New Roman" w:hAnsi="Times New Roman" w:cs="Times New Roman"/>
          <w:sz w:val="24"/>
          <w:szCs w:val="24"/>
        </w:rPr>
        <w:t>z edző személyiségének legfontosabb jellemzői</w:t>
      </w:r>
      <w:r w:rsidRPr="00AE305A">
        <w:rPr>
          <w:rFonts w:ascii="Times New Roman" w:hAnsi="Times New Roman" w:cs="Times New Roman"/>
          <w:sz w:val="24"/>
          <w:szCs w:val="24"/>
        </w:rPr>
        <w:t>ről</w:t>
      </w:r>
      <w:r w:rsidR="00F53878" w:rsidRPr="00AE305A">
        <w:rPr>
          <w:rFonts w:ascii="Times New Roman" w:hAnsi="Times New Roman" w:cs="Times New Roman"/>
          <w:sz w:val="24"/>
          <w:szCs w:val="24"/>
        </w:rPr>
        <w:t>, az edző-tanítvány viszony</w:t>
      </w:r>
      <w:r w:rsidRPr="00AE305A">
        <w:rPr>
          <w:rFonts w:ascii="Times New Roman" w:hAnsi="Times New Roman" w:cs="Times New Roman"/>
          <w:sz w:val="24"/>
          <w:szCs w:val="24"/>
        </w:rPr>
        <w:t>ról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a XXI. században</w:t>
      </w:r>
      <w:r w:rsidRPr="00AE305A">
        <w:rPr>
          <w:rFonts w:ascii="Times New Roman" w:hAnsi="Times New Roman" w:cs="Times New Roman"/>
          <w:sz w:val="24"/>
          <w:szCs w:val="24"/>
        </w:rPr>
        <w:t>?</w:t>
      </w:r>
    </w:p>
    <w:p w14:paraId="4E9F90BC" w14:textId="426A5DCC" w:rsidR="00F53878" w:rsidRPr="00AE305A" w:rsidRDefault="00582F00" w:rsidP="00AE305A">
      <w:pPr>
        <w:pStyle w:val="Listaszerbekezds"/>
        <w:numPr>
          <w:ilvl w:val="0"/>
          <w:numId w:val="4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Fogalmazzon meg m</w:t>
      </w:r>
      <w:r w:rsidR="00F53878" w:rsidRPr="00AE305A">
        <w:rPr>
          <w:rFonts w:ascii="Times New Roman" w:hAnsi="Times New Roman" w:cs="Times New Roman"/>
          <w:sz w:val="24"/>
          <w:szCs w:val="24"/>
        </w:rPr>
        <w:t>otivációs lehetőségek</w:t>
      </w:r>
      <w:r w:rsidRPr="00AE305A">
        <w:rPr>
          <w:rFonts w:ascii="Times New Roman" w:hAnsi="Times New Roman" w:cs="Times New Roman"/>
          <w:sz w:val="24"/>
          <w:szCs w:val="24"/>
        </w:rPr>
        <w:t>et</w:t>
      </w:r>
      <w:r w:rsidR="00F53878" w:rsidRPr="00AE305A">
        <w:rPr>
          <w:rFonts w:ascii="Times New Roman" w:hAnsi="Times New Roman" w:cs="Times New Roman"/>
          <w:sz w:val="24"/>
          <w:szCs w:val="24"/>
        </w:rPr>
        <w:t xml:space="preserve"> az élsportban, gyermekkortól a felnő</w:t>
      </w:r>
      <w:r w:rsidR="00F53878" w:rsidRPr="00AE305A">
        <w:rPr>
          <w:rFonts w:ascii="Times New Roman" w:hAnsi="Times New Roman" w:cs="Times New Roman"/>
          <w:sz w:val="24"/>
          <w:szCs w:val="24"/>
          <w:lang w:val="sv-SE"/>
        </w:rPr>
        <w:t xml:space="preserve">tt </w:t>
      </w:r>
      <w:r w:rsidR="00F53878" w:rsidRPr="00AE305A">
        <w:rPr>
          <w:rFonts w:ascii="Times New Roman" w:hAnsi="Times New Roman" w:cs="Times New Roman"/>
          <w:sz w:val="24"/>
          <w:szCs w:val="24"/>
        </w:rPr>
        <w:t>válogatott szintig</w:t>
      </w:r>
      <w:r w:rsidRPr="00AE305A">
        <w:rPr>
          <w:rFonts w:ascii="Times New Roman" w:hAnsi="Times New Roman" w:cs="Times New Roman"/>
          <w:sz w:val="24"/>
          <w:szCs w:val="24"/>
        </w:rPr>
        <w:t>!</w:t>
      </w:r>
    </w:p>
    <w:p w14:paraId="5487872B" w14:textId="77777777" w:rsidR="008647D2" w:rsidRPr="00AE305A" w:rsidRDefault="008647D2" w:rsidP="00F5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38AE6" w14:textId="77777777" w:rsidR="00AE305A" w:rsidRPr="00AE305A" w:rsidRDefault="00AE305A" w:rsidP="00AE305A">
      <w:pPr>
        <w:spacing w:after="5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05A">
        <w:rPr>
          <w:rFonts w:ascii="Times New Roman" w:hAnsi="Times New Roman" w:cs="Times New Roman"/>
          <w:b/>
          <w:bCs/>
          <w:sz w:val="24"/>
          <w:szCs w:val="24"/>
        </w:rPr>
        <w:t xml:space="preserve">Ajánlott irodalom </w:t>
      </w:r>
    </w:p>
    <w:p w14:paraId="45F6F9D9" w14:textId="77777777" w:rsidR="000F4189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Karácsony I., Hamza I., Keleti J. (1998): Torna A-</w:t>
      </w:r>
      <w:proofErr w:type="spellStart"/>
      <w:r w:rsidRPr="00AE305A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AE305A">
        <w:rPr>
          <w:rFonts w:ascii="Times New Roman" w:hAnsi="Times New Roman" w:cs="Times New Roman"/>
          <w:sz w:val="24"/>
          <w:szCs w:val="24"/>
        </w:rPr>
        <w:t xml:space="preserve"> Z-ig.  Hamza István, Budapest</w:t>
      </w:r>
    </w:p>
    <w:p w14:paraId="755F32A3" w14:textId="53B7BBBB" w:rsidR="007F72CF" w:rsidRPr="00B9282F" w:rsidRDefault="00B9282F" w:rsidP="00B9282F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hyperlink r:id="rId7" w:history="1">
        <w:r w:rsidRPr="00B9282F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https://lib.tf.hu:443/liberty/OpacLogin?mode=BASIC&amp;openDetail=true&amp;corporation=HU_TF&amp;action=search&amp;queryTerm=uuid%3D%221556c688c0a808687574b5ad000be233%22&amp;operator=OR&amp;url=%2Fopac%2Fsearch.do</w:t>
        </w:r>
      </w:hyperlink>
    </w:p>
    <w:p w14:paraId="4BBB6B81" w14:textId="406266D5" w:rsidR="000F4189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4189">
        <w:rPr>
          <w:rFonts w:ascii="Times New Roman" w:hAnsi="Times New Roman" w:cs="Times New Roman"/>
          <w:sz w:val="24"/>
          <w:szCs w:val="24"/>
        </w:rPr>
        <w:t xml:space="preserve">A pontozás </w:t>
      </w:r>
      <w:proofErr w:type="spellStart"/>
      <w:r w:rsidRPr="000F4189">
        <w:rPr>
          <w:rFonts w:ascii="Times New Roman" w:hAnsi="Times New Roman" w:cs="Times New Roman"/>
          <w:sz w:val="24"/>
          <w:szCs w:val="24"/>
        </w:rPr>
        <w:t>szabá</w:t>
      </w:r>
      <w:r w:rsidRPr="000F4189">
        <w:rPr>
          <w:rFonts w:ascii="Times New Roman" w:hAnsi="Times New Roman" w:cs="Times New Roman"/>
          <w:sz w:val="24"/>
          <w:szCs w:val="24"/>
          <w:lang w:val="en-US"/>
        </w:rPr>
        <w:t>lyai</w:t>
      </w:r>
      <w:proofErr w:type="spellEnd"/>
      <w:r w:rsidRPr="000F4189">
        <w:rPr>
          <w:rFonts w:ascii="Times New Roman" w:hAnsi="Times New Roman" w:cs="Times New Roman"/>
          <w:sz w:val="24"/>
          <w:szCs w:val="24"/>
          <w:lang w:val="en-US"/>
        </w:rPr>
        <w:t>. Code of Points (20</w:t>
      </w:r>
      <w:r w:rsidR="00E61C38" w:rsidRPr="000F4189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0F4189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E61C38" w:rsidRPr="000F418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F4189">
        <w:rPr>
          <w:rFonts w:ascii="Times New Roman" w:hAnsi="Times New Roman" w:cs="Times New Roman"/>
          <w:sz w:val="24"/>
          <w:szCs w:val="24"/>
          <w:lang w:val="en-US"/>
        </w:rPr>
        <w:t>) F.I.G.</w:t>
      </w:r>
      <w:r w:rsidR="000F4189" w:rsidRPr="000F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C8539" w14:textId="4C9CABDB" w:rsidR="008B7FA7" w:rsidRPr="00B9282F" w:rsidRDefault="00B9282F" w:rsidP="00B9282F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hyperlink r:id="rId8" w:history="1">
        <w:r w:rsidRPr="00B9282F">
          <w:rPr>
            <w:rStyle w:val="Hiperhivatkozs"/>
            <w:rFonts w:ascii="Times New Roman" w:hAnsi="Times New Roman" w:cs="Times New Roman"/>
          </w:rPr>
          <w:t>https://www.google.hu/url?sa=t&amp;source=web&amp;rct=j&amp;opi=89978449&amp;url=https://www.gymnastics.sport/publicdir/rules/files/en_1.1%2520-%2520MAG%2520CoP%25202025-2028.pdf&amp;ved=2ahUKEwiriK_-9cmJAxW0_7sIHaiACS8QFnoECBUQAQ&amp;usg=AOvVaw0fKhgTB39i7nhsyoISHAme</w:t>
        </w:r>
      </w:hyperlink>
    </w:p>
    <w:p w14:paraId="442CAE60" w14:textId="77777777" w:rsidR="007F72CF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Karácsony I. (2002): A magyar tornasport krónikája. Gulliver, Budapest</w:t>
      </w:r>
    </w:p>
    <w:p w14:paraId="37AB4CE9" w14:textId="3B7045EF" w:rsidR="000F4189" w:rsidRPr="00B9282F" w:rsidRDefault="00B9282F" w:rsidP="00B9282F">
      <w:pPr>
        <w:pStyle w:val="Listaszerbekezds"/>
        <w:spacing w:after="0" w:line="240" w:lineRule="auto"/>
        <w:ind w:left="284"/>
        <w:rPr>
          <w:rFonts w:ascii="Times New Roman" w:hAnsi="Times New Roman" w:cs="Times New Roman"/>
        </w:rPr>
      </w:pPr>
      <w:hyperlink r:id="rId9" w:history="1">
        <w:r w:rsidRPr="00B9282F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https://lib.tf.hu:443/liberty/OpacLogin?mode=BASIC&amp;openDetail=true&amp;corporation=HU_TF&amp;action=search&amp;queryTerm=uuid%3D%22159b7d0fc0a8086869d2d8ea001b02f1%22&amp;operator=OR&amp;url=%2Fopac%2Fsearch.do</w:t>
        </w:r>
      </w:hyperlink>
    </w:p>
    <w:p w14:paraId="012A78A3" w14:textId="77777777" w:rsidR="007F72CF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 xml:space="preserve">Karácsony, I. (1989) </w:t>
      </w:r>
      <w:proofErr w:type="spellStart"/>
      <w:r w:rsidRPr="00AE305A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AE305A">
        <w:rPr>
          <w:rFonts w:ascii="Times New Roman" w:hAnsi="Times New Roman" w:cs="Times New Roman"/>
          <w:sz w:val="24"/>
          <w:szCs w:val="24"/>
          <w:lang w:val="pt-PT"/>
        </w:rPr>
        <w:t>pess</w:t>
      </w:r>
      <w:r w:rsidRPr="00AE305A">
        <w:rPr>
          <w:rFonts w:ascii="Times New Roman" w:hAnsi="Times New Roman" w:cs="Times New Roman"/>
          <w:sz w:val="24"/>
          <w:szCs w:val="24"/>
        </w:rPr>
        <w:t xml:space="preserve">égfejlesztés a férfi tornában. TF Közlemények, Budapest. </w:t>
      </w:r>
    </w:p>
    <w:p w14:paraId="2059D796" w14:textId="530C2CE5" w:rsidR="000F4189" w:rsidRPr="00B9282F" w:rsidRDefault="00B9282F" w:rsidP="00B9282F">
      <w:pPr>
        <w:pStyle w:val="Listaszerbekezds"/>
        <w:spacing w:after="0" w:line="240" w:lineRule="auto"/>
        <w:ind w:left="284"/>
        <w:rPr>
          <w:rFonts w:ascii="Times New Roman" w:hAnsi="Times New Roman" w:cs="Times New Roman"/>
        </w:rPr>
      </w:pPr>
      <w:hyperlink r:id="rId10" w:history="1">
        <w:r w:rsidRPr="00B9282F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https://lib.tf.hu:443/liberty/OpacLogin?mode=BASIC&amp;openDetail=true&amp;corporation=HU_TF&amp;action=search&amp;queryTerm=uuid%3D%2215293744c0a808681eb9729a0001ffd1%22&amp;operator=OR&amp;url=%2Fopac%2Fsearch.do</w:t>
        </w:r>
      </w:hyperlink>
    </w:p>
    <w:p w14:paraId="5562BDEF" w14:textId="6D525E61" w:rsidR="00C913A3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05A">
        <w:rPr>
          <w:rFonts w:ascii="Times New Roman" w:hAnsi="Times New Roman" w:cs="Times New Roman"/>
          <w:sz w:val="24"/>
          <w:szCs w:val="24"/>
        </w:rPr>
        <w:t>Dubecz</w:t>
      </w:r>
      <w:proofErr w:type="spellEnd"/>
      <w:r w:rsidRPr="00AE305A">
        <w:rPr>
          <w:rFonts w:ascii="Times New Roman" w:hAnsi="Times New Roman" w:cs="Times New Roman"/>
          <w:sz w:val="24"/>
          <w:szCs w:val="24"/>
        </w:rPr>
        <w:t xml:space="preserve"> József (2009): </w:t>
      </w:r>
      <w:r w:rsidR="000F4189">
        <w:rPr>
          <w:rFonts w:ascii="Times New Roman" w:hAnsi="Times New Roman" w:cs="Times New Roman"/>
          <w:sz w:val="24"/>
          <w:szCs w:val="24"/>
        </w:rPr>
        <w:t>Általános e</w:t>
      </w:r>
      <w:r w:rsidRPr="00AE305A">
        <w:rPr>
          <w:rFonts w:ascii="Times New Roman" w:hAnsi="Times New Roman" w:cs="Times New Roman"/>
          <w:sz w:val="24"/>
          <w:szCs w:val="24"/>
        </w:rPr>
        <w:t xml:space="preserve">dzéselmélet és módszertan </w:t>
      </w:r>
      <w:proofErr w:type="spellStart"/>
      <w:r w:rsidRPr="00AE305A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AE305A">
        <w:rPr>
          <w:rFonts w:ascii="Times New Roman" w:hAnsi="Times New Roman" w:cs="Times New Roman"/>
          <w:sz w:val="24"/>
          <w:szCs w:val="24"/>
        </w:rPr>
        <w:t xml:space="preserve"> Kft. 2009. Budapest.</w:t>
      </w:r>
    </w:p>
    <w:p w14:paraId="73A2BB7F" w14:textId="31BD1610" w:rsidR="000F4189" w:rsidRPr="00B9282F" w:rsidRDefault="00B9282F" w:rsidP="00B9282F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hyperlink r:id="rId11" w:history="1">
        <w:r w:rsidRPr="00B9282F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https://lib.tf.hu:443/liberty/OpacLogin?mode=BASIC&amp;openDetail=true&amp;corporation=HU_TF&amp;action=search&amp;queryTerm=uuid%3D%22159ee6d7c0a808680d5b2aad001d5826%22&amp;operator=OR&amp;url=%2Fopac%2Fsearch.do</w:t>
        </w:r>
      </w:hyperlink>
    </w:p>
    <w:p w14:paraId="481D66EC" w14:textId="33F59106" w:rsidR="007F72CF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AE305A">
        <w:rPr>
          <w:rFonts w:ascii="Times New Roman" w:hAnsi="Times New Roman" w:cs="Times New Roman"/>
          <w:sz w:val="24"/>
          <w:szCs w:val="24"/>
        </w:rPr>
        <w:t>Radák</w:t>
      </w:r>
      <w:proofErr w:type="spellEnd"/>
      <w:r w:rsidRPr="00AE305A">
        <w:rPr>
          <w:rFonts w:ascii="Times New Roman" w:hAnsi="Times New Roman" w:cs="Times New Roman"/>
          <w:sz w:val="24"/>
          <w:szCs w:val="24"/>
        </w:rPr>
        <w:t xml:space="preserve"> Zsolt (201</w:t>
      </w:r>
      <w:r w:rsidR="000F4189">
        <w:rPr>
          <w:rFonts w:ascii="Times New Roman" w:hAnsi="Times New Roman" w:cs="Times New Roman"/>
          <w:sz w:val="24"/>
          <w:szCs w:val="24"/>
        </w:rPr>
        <w:t>9</w:t>
      </w:r>
      <w:r w:rsidRPr="00AE305A">
        <w:rPr>
          <w:rFonts w:ascii="Times New Roman" w:hAnsi="Times New Roman" w:cs="Times New Roman"/>
          <w:sz w:val="24"/>
          <w:szCs w:val="24"/>
        </w:rPr>
        <w:t>): Edzésélettan</w:t>
      </w:r>
      <w:r w:rsidR="000F4189">
        <w:rPr>
          <w:rFonts w:ascii="Times New Roman" w:hAnsi="Times New Roman" w:cs="Times New Roman"/>
          <w:sz w:val="24"/>
          <w:szCs w:val="24"/>
        </w:rPr>
        <w:t xml:space="preserve"> 2.0</w:t>
      </w:r>
      <w:r w:rsidRPr="00AE305A">
        <w:rPr>
          <w:rFonts w:ascii="Times New Roman" w:hAnsi="Times New Roman" w:cs="Times New Roman"/>
          <w:sz w:val="24"/>
          <w:szCs w:val="24"/>
        </w:rPr>
        <w:t>. Magyar Olimpiai Bizottság, Budapest.</w:t>
      </w:r>
    </w:p>
    <w:p w14:paraId="175CF5AB" w14:textId="2BCCFAE9" w:rsidR="000F4189" w:rsidRPr="00B9282F" w:rsidRDefault="00B9282F" w:rsidP="00B9282F">
      <w:pPr>
        <w:pStyle w:val="Listaszerbekezds"/>
        <w:spacing w:after="0" w:line="240" w:lineRule="auto"/>
        <w:ind w:left="284"/>
        <w:rPr>
          <w:rFonts w:ascii="Times New Roman" w:hAnsi="Times New Roman" w:cs="Times New Roman"/>
        </w:rPr>
      </w:pPr>
      <w:hyperlink r:id="rId12" w:history="1">
        <w:r w:rsidRPr="00B9282F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https://lib.tf.hu:443/liberty/OpacLogin?mode=BASIC&amp;openDetail=true&amp;corporation=HU_TF&amp;action=search&amp;queryTerm=uuid%3D%22d408de35c106d61e736bb49500110bb4%22&amp;operator=OR&amp;url=%2Fopac%2Fsearch.do</w:t>
        </w:r>
      </w:hyperlink>
    </w:p>
    <w:p w14:paraId="2B023CA9" w14:textId="77777777" w:rsidR="007F72CF" w:rsidRPr="00B9282F" w:rsidRDefault="007F72CF" w:rsidP="00B9282F">
      <w:pPr>
        <w:pStyle w:val="Listaszerbekezds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9282F">
        <w:rPr>
          <w:rFonts w:ascii="Times New Roman" w:hAnsi="Times New Roman" w:cs="Times New Roman"/>
        </w:rPr>
        <w:t>Tó</w:t>
      </w:r>
      <w:proofErr w:type="spellStart"/>
      <w:r w:rsidRPr="00B9282F">
        <w:rPr>
          <w:rFonts w:ascii="Times New Roman" w:hAnsi="Times New Roman" w:cs="Times New Roman"/>
          <w:lang w:val="en-US"/>
        </w:rPr>
        <w:t>th</w:t>
      </w:r>
      <w:proofErr w:type="spellEnd"/>
      <w:r w:rsidRPr="00B9282F">
        <w:rPr>
          <w:rFonts w:ascii="Times New Roman" w:hAnsi="Times New Roman" w:cs="Times New Roman"/>
          <w:lang w:val="en-US"/>
        </w:rPr>
        <w:t xml:space="preserve"> Ern</w:t>
      </w:r>
      <w:r w:rsidRPr="00B9282F">
        <w:rPr>
          <w:rFonts w:ascii="Times New Roman" w:hAnsi="Times New Roman" w:cs="Times New Roman"/>
        </w:rPr>
        <w:t>ő (1985): A női versenytorna. Sportpropaganda Vállalat, Budapest.</w:t>
      </w:r>
    </w:p>
    <w:p w14:paraId="774589DD" w14:textId="250157F0" w:rsidR="008B7FA7" w:rsidRPr="00B9282F" w:rsidRDefault="00B9282F" w:rsidP="00B9282F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9282F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https://lib.tf.hu:443/liberty/OpacLogin?mode=BASIC&amp;openDetail=true&amp;corporation=HU_TF&amp;action=search&amp;queryTerm=uuid%3D%2215b962e9c0a8086848f6676f00255fca%22&amp;operator=OR&amp;url=%2Fopac%2Fsearch.do</w:t>
        </w:r>
      </w:hyperlink>
    </w:p>
    <w:p w14:paraId="6D904A10" w14:textId="77777777" w:rsidR="008B7FA7" w:rsidRPr="00AE305A" w:rsidRDefault="008B7FA7" w:rsidP="008B7FA7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30C4467" w14:textId="77777777" w:rsidR="00AE305A" w:rsidRDefault="00AE305A" w:rsidP="00AE305A">
      <w:pPr>
        <w:spacing w:after="142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BBA90" w14:textId="4A35F531" w:rsidR="00AE305A" w:rsidRDefault="00AE305A" w:rsidP="00AE305A">
      <w:pPr>
        <w:spacing w:after="142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05A">
        <w:rPr>
          <w:rFonts w:ascii="Times New Roman" w:hAnsi="Times New Roman" w:cs="Times New Roman"/>
          <w:b/>
          <w:bCs/>
          <w:sz w:val="24"/>
          <w:szCs w:val="24"/>
        </w:rPr>
        <w:t xml:space="preserve">A sportági gyakorlati vizsga feladatai (90 pont) </w:t>
      </w:r>
    </w:p>
    <w:p w14:paraId="6E583690" w14:textId="5DA6CD75" w:rsidR="00AE305A" w:rsidRPr="00AE305A" w:rsidRDefault="00AE305A" w:rsidP="00AE305A">
      <w:pPr>
        <w:pStyle w:val="Listaszerbekezds"/>
        <w:numPr>
          <w:ilvl w:val="1"/>
          <w:numId w:val="4"/>
        </w:numPr>
        <w:spacing w:after="142" w:line="259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gyakorlat</w:t>
      </w:r>
    </w:p>
    <w:p w14:paraId="296125D8" w14:textId="77777777" w:rsidR="00AE305A" w:rsidRDefault="00AE305A" w:rsidP="00AE305A">
      <w:pPr>
        <w:pStyle w:val="Listaszerbekezds"/>
        <w:numPr>
          <w:ilvl w:val="0"/>
          <w:numId w:val="5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305A">
        <w:rPr>
          <w:rFonts w:ascii="Times New Roman" w:hAnsi="Times New Roman" w:cs="Times New Roman"/>
          <w:color w:val="auto"/>
          <w:sz w:val="24"/>
          <w:szCs w:val="24"/>
        </w:rPr>
        <w:t>A Magyar Torna Szövetség versenykiírásában megtalálható Gyermek kezdő korcsoport 64 ütemű szabadgyakorlatának bemutatása</w:t>
      </w:r>
    </w:p>
    <w:p w14:paraId="1AB4517A" w14:textId="5ABA50E6" w:rsidR="00AE305A" w:rsidRDefault="00AE305A" w:rsidP="00AE305A">
      <w:pPr>
        <w:pStyle w:val="Listaszerbekezds"/>
        <w:numPr>
          <w:ilvl w:val="1"/>
          <w:numId w:val="4"/>
        </w:numPr>
        <w:tabs>
          <w:tab w:val="left" w:pos="723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305A">
        <w:rPr>
          <w:rFonts w:ascii="Times New Roman" w:hAnsi="Times New Roman" w:cs="Times New Roman"/>
          <w:i/>
          <w:iCs/>
          <w:color w:val="auto"/>
          <w:sz w:val="24"/>
          <w:szCs w:val="24"/>
        </w:rPr>
        <w:t>gyakorlat</w:t>
      </w:r>
    </w:p>
    <w:p w14:paraId="649842A4" w14:textId="77777777" w:rsidR="00AE305A" w:rsidRPr="00AE305A" w:rsidRDefault="00AE305A" w:rsidP="00AE305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0EF588F1" w14:textId="77777777" w:rsidR="00AE305A" w:rsidRPr="00AE305A" w:rsidRDefault="00AE305A" w:rsidP="00AE305A">
      <w:pPr>
        <w:pStyle w:val="Listaszerbekezds"/>
        <w:numPr>
          <w:ilvl w:val="0"/>
          <w:numId w:val="5"/>
        </w:num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 xml:space="preserve">Hatból három szeren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(1. talaj vagy ugrás, 2. l</w:t>
      </w:r>
      <w:r w:rsidRPr="00AE305A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ó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vagy korlát, 3. gyűrű vagy nyújtó) ö</w:t>
      </w:r>
      <w:r w:rsidRPr="00AE305A">
        <w:rPr>
          <w:rFonts w:ascii="Times New Roman" w:hAnsi="Times New Roman" w:cs="Times New Roman"/>
          <w:color w:val="auto"/>
          <w:sz w:val="24"/>
          <w:szCs w:val="24"/>
          <w:lang w:val="fr-FR"/>
        </w:rPr>
        <w:t>t elem, plusz leugr</w:t>
      </w:r>
      <w:proofErr w:type="spellStart"/>
      <w:r w:rsidRPr="00AE305A">
        <w:rPr>
          <w:rFonts w:ascii="Times New Roman" w:hAnsi="Times New Roman" w:cs="Times New Roman"/>
          <w:color w:val="auto"/>
          <w:sz w:val="24"/>
          <w:szCs w:val="24"/>
        </w:rPr>
        <w:t>ásból</w:t>
      </w:r>
      <w:proofErr w:type="spellEnd"/>
      <w:r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 álló, szabadon választott gyakorlat összeállítása és bemutatása. Ugrás: két különböző támasz ugrás bemutatása</w:t>
      </w:r>
    </w:p>
    <w:p w14:paraId="7C93453D" w14:textId="0259758B" w:rsidR="00AE305A" w:rsidRPr="00AE305A" w:rsidRDefault="00AE305A" w:rsidP="00AE305A">
      <w:pPr>
        <w:pStyle w:val="Listaszerbekezds"/>
        <w:numPr>
          <w:ilvl w:val="1"/>
          <w:numId w:val="4"/>
        </w:numPr>
        <w:tabs>
          <w:tab w:val="left" w:pos="723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05A">
        <w:rPr>
          <w:rFonts w:ascii="Times New Roman" w:hAnsi="Times New Roman" w:cs="Times New Roman"/>
          <w:i/>
          <w:iCs/>
          <w:sz w:val="24"/>
          <w:szCs w:val="24"/>
        </w:rPr>
        <w:t>gyakorlat</w:t>
      </w:r>
    </w:p>
    <w:p w14:paraId="38D41E23" w14:textId="77777777" w:rsidR="00AE305A" w:rsidRPr="00AE305A" w:rsidRDefault="00AE305A" w:rsidP="00AE305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Statikus és dinamikus erőfelmérés 5 szeren:</w:t>
      </w:r>
    </w:p>
    <w:p w14:paraId="3C94EAA0" w14:textId="77777777" w:rsidR="00AE305A" w:rsidRPr="00AE305A" w:rsidRDefault="00AE305A" w:rsidP="00AE305A">
      <w:pPr>
        <w:spacing w:after="0" w:line="240" w:lineRule="auto"/>
        <w:ind w:left="2124" w:hanging="1416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Talaj:</w:t>
      </w:r>
      <w:r w:rsidRPr="00AE305A">
        <w:rPr>
          <w:rFonts w:ascii="Times New Roman" w:hAnsi="Times New Roman" w:cs="Times New Roman"/>
          <w:sz w:val="24"/>
          <w:szCs w:val="24"/>
        </w:rPr>
        <w:tab/>
        <w:t>Statikus:</w:t>
      </w:r>
      <w:r w:rsidRPr="00AE305A">
        <w:rPr>
          <w:rFonts w:ascii="Times New Roman" w:hAnsi="Times New Roman" w:cs="Times New Roman"/>
          <w:sz w:val="24"/>
          <w:szCs w:val="24"/>
        </w:rPr>
        <w:tab/>
        <w:t>Kézállás talajon falnál, (hasi oldal a fal felé)</w:t>
      </w:r>
    </w:p>
    <w:p w14:paraId="37F9C1A9" w14:textId="77777777" w:rsidR="00AE305A" w:rsidRPr="00AE305A" w:rsidRDefault="00AE305A" w:rsidP="00AE305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20 sec., 15 sec., 10 sec., 8 sec., 5 sec.</w:t>
      </w:r>
    </w:p>
    <w:p w14:paraId="03873974" w14:textId="77777777" w:rsidR="00AE305A" w:rsidRPr="00AE305A" w:rsidRDefault="00AE305A" w:rsidP="00AE305A">
      <w:pPr>
        <w:spacing w:after="0" w:line="240" w:lineRule="auto"/>
        <w:ind w:left="35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Dinamikus:</w:t>
      </w:r>
      <w:r w:rsidRPr="00AE305A">
        <w:rPr>
          <w:rFonts w:ascii="Times New Roman" w:hAnsi="Times New Roman" w:cs="Times New Roman"/>
          <w:sz w:val="24"/>
          <w:szCs w:val="24"/>
        </w:rPr>
        <w:tab/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Falnál </w:t>
      </w:r>
      <w:r w:rsidRPr="00AE305A">
        <w:rPr>
          <w:rFonts w:ascii="Times New Roman" w:hAnsi="Times New Roman" w:cs="Times New Roman"/>
          <w:sz w:val="24"/>
          <w:szCs w:val="24"/>
        </w:rPr>
        <w:t>fejállás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ból tolódás kézállásba (háti oldal a fal felé) 10x 8x 6x 4x 2x </w:t>
      </w:r>
    </w:p>
    <w:p w14:paraId="75B3CE6F" w14:textId="77777777" w:rsidR="00AE305A" w:rsidRPr="00AE305A" w:rsidRDefault="00AE305A" w:rsidP="00AE305A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E037A7A" w14:textId="77777777" w:rsidR="00AE305A" w:rsidRPr="00AE305A" w:rsidRDefault="00AE305A" w:rsidP="00AE30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Lólengé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>s: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E305A">
        <w:rPr>
          <w:rFonts w:ascii="Times New Roman" w:hAnsi="Times New Roman" w:cs="Times New Roman"/>
          <w:sz w:val="24"/>
          <w:szCs w:val="24"/>
          <w:lang w:val="de-DE"/>
        </w:rPr>
        <w:t>Dinamikus</w:t>
      </w:r>
      <w:proofErr w:type="spellEnd"/>
      <w:r w:rsidRPr="00AE305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ab/>
        <w:t>Mells</w:t>
      </w:r>
      <w:r w:rsidRPr="00AE305A">
        <w:rPr>
          <w:rFonts w:ascii="Times New Roman" w:hAnsi="Times New Roman" w:cs="Times New Roman"/>
          <w:sz w:val="24"/>
          <w:szCs w:val="24"/>
        </w:rPr>
        <w:t xml:space="preserve">ő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támaszból átguggolás (láb átemelés a támasz  </w:t>
      </w:r>
    </w:p>
    <w:p w14:paraId="367E616E" w14:textId="77777777" w:rsidR="00AE305A" w:rsidRPr="00AE305A" w:rsidRDefault="00AE305A" w:rsidP="00AE305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305A">
        <w:rPr>
          <w:rFonts w:ascii="Times New Roman" w:hAnsi="Times New Roman" w:cs="Times New Roman"/>
          <w:color w:val="auto"/>
          <w:sz w:val="24"/>
          <w:szCs w:val="24"/>
        </w:rPr>
        <w:t>közö</w:t>
      </w:r>
      <w:r w:rsidRPr="00AE305A">
        <w:rPr>
          <w:rFonts w:ascii="Times New Roman" w:hAnsi="Times New Roman" w:cs="Times New Roman"/>
          <w:color w:val="auto"/>
          <w:sz w:val="24"/>
          <w:szCs w:val="24"/>
          <w:lang w:val="sv-SE"/>
        </w:rPr>
        <w:t xml:space="preserve">tt)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háts</w:t>
      </w:r>
      <w:r w:rsidRPr="00AE305A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ó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támaszba</w:t>
      </w:r>
      <w:r w:rsidRPr="00AE305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é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s vissza 6x 5x 4x 3x 2x</w:t>
      </w:r>
    </w:p>
    <w:p w14:paraId="296C7AE6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B39D66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Gyűrű:</w:t>
      </w:r>
      <w:r w:rsidRPr="00AE305A">
        <w:rPr>
          <w:rFonts w:ascii="Times New Roman" w:hAnsi="Times New Roman" w:cs="Times New Roman"/>
          <w:sz w:val="24"/>
          <w:szCs w:val="24"/>
        </w:rPr>
        <w:tab/>
      </w:r>
      <w:r w:rsidRPr="00AE305A">
        <w:rPr>
          <w:rFonts w:ascii="Times New Roman" w:hAnsi="Times New Roman" w:cs="Times New Roman"/>
          <w:sz w:val="24"/>
          <w:szCs w:val="24"/>
        </w:rPr>
        <w:tab/>
        <w:t>Statikus:</w:t>
      </w:r>
      <w:r w:rsidRPr="00AE305A">
        <w:rPr>
          <w:rFonts w:ascii="Times New Roman" w:hAnsi="Times New Roman" w:cs="Times New Roman"/>
          <w:sz w:val="24"/>
          <w:szCs w:val="24"/>
        </w:rPr>
        <w:tab/>
        <w:t>Támasz a gyűrűn 20 sec., 15 sec., 10 sec., 8 sec., 5sec.</w:t>
      </w:r>
    </w:p>
    <w:p w14:paraId="22AA35B6" w14:textId="77777777" w:rsidR="00AE305A" w:rsidRPr="00AE305A" w:rsidRDefault="00AE305A" w:rsidP="00AE305A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305A">
        <w:rPr>
          <w:rFonts w:ascii="Times New Roman" w:eastAsia="Times New Roman" w:hAnsi="Times New Roman" w:cs="Times New Roman"/>
          <w:sz w:val="24"/>
          <w:szCs w:val="24"/>
        </w:rPr>
        <w:tab/>
      </w:r>
      <w:r w:rsidRPr="00AE305A">
        <w:rPr>
          <w:rFonts w:ascii="Times New Roman" w:eastAsia="Times New Roman" w:hAnsi="Times New Roman" w:cs="Times New Roman"/>
          <w:sz w:val="24"/>
          <w:szCs w:val="24"/>
        </w:rPr>
        <w:tab/>
        <w:t>Dinamikus:</w:t>
      </w:r>
      <w:r w:rsidRPr="00AE305A">
        <w:rPr>
          <w:rFonts w:ascii="Times New Roman" w:eastAsia="Times New Roman" w:hAnsi="Times New Roman" w:cs="Times New Roman"/>
          <w:sz w:val="24"/>
          <w:szCs w:val="24"/>
        </w:rPr>
        <w:tab/>
      </w:r>
      <w:r w:rsidRPr="00AE305A">
        <w:rPr>
          <w:rFonts w:ascii="Times New Roman" w:eastAsia="Times New Roman" w:hAnsi="Times New Roman" w:cs="Times New Roman"/>
          <w:color w:val="auto"/>
          <w:sz w:val="24"/>
          <w:szCs w:val="24"/>
        </w:rPr>
        <w:t>Függésből</w:t>
      </w:r>
      <w:r w:rsidRPr="00AE305A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AE305A">
        <w:rPr>
          <w:rFonts w:ascii="Times New Roman" w:hAnsi="Times New Roman" w:cs="Times New Roman"/>
          <w:sz w:val="24"/>
          <w:szCs w:val="24"/>
        </w:rPr>
        <w:t xml:space="preserve">úzódás-tolódás támaszba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5x 4x 3x 2x 1x</w:t>
      </w:r>
    </w:p>
    <w:p w14:paraId="76DB50EB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6BC445A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Korlá</w:t>
      </w:r>
      <w:r w:rsidRPr="00AE305A">
        <w:rPr>
          <w:rFonts w:ascii="Times New Roman" w:hAnsi="Times New Roman" w:cs="Times New Roman"/>
          <w:sz w:val="24"/>
          <w:szCs w:val="24"/>
          <w:lang w:val="en-US"/>
        </w:rPr>
        <w:t>t:</w:t>
      </w:r>
      <w:r w:rsidRPr="00AE305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305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E305A">
        <w:rPr>
          <w:rFonts w:ascii="Times New Roman" w:hAnsi="Times New Roman" w:cs="Times New Roman"/>
          <w:sz w:val="24"/>
          <w:szCs w:val="24"/>
          <w:lang w:val="en-US"/>
        </w:rPr>
        <w:t>Statikus</w:t>
      </w:r>
      <w:proofErr w:type="spellEnd"/>
      <w:r w:rsidRPr="00AE305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E305A">
        <w:rPr>
          <w:rFonts w:ascii="Times New Roman" w:hAnsi="Times New Roman" w:cs="Times New Roman"/>
          <w:sz w:val="24"/>
          <w:szCs w:val="24"/>
          <w:lang w:val="en-US"/>
        </w:rPr>
        <w:tab/>
        <w:t>T</w:t>
      </w:r>
      <w:r w:rsidRPr="00AE305A">
        <w:rPr>
          <w:rFonts w:ascii="Times New Roman" w:hAnsi="Times New Roman" w:cs="Times New Roman"/>
          <w:sz w:val="24"/>
          <w:szCs w:val="24"/>
        </w:rPr>
        <w:t xml:space="preserve">ámasz-ülőtartás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zárt labbal </w:t>
      </w:r>
      <w:r w:rsidRPr="00AE305A">
        <w:rPr>
          <w:rFonts w:ascii="Times New Roman" w:hAnsi="Times New Roman" w:cs="Times New Roman"/>
          <w:sz w:val="24"/>
          <w:szCs w:val="24"/>
        </w:rPr>
        <w:t>12 sec., 10 sec., 8 sec.,</w:t>
      </w:r>
    </w:p>
    <w:p w14:paraId="0F9709A3" w14:textId="77777777" w:rsidR="00AE305A" w:rsidRPr="00AE305A" w:rsidRDefault="00AE305A" w:rsidP="00AE305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6 sec., 4 sec.</w:t>
      </w:r>
    </w:p>
    <w:p w14:paraId="30597CFF" w14:textId="77777777" w:rsidR="00AE305A" w:rsidRPr="00AE305A" w:rsidRDefault="00AE305A" w:rsidP="00AE305A">
      <w:pPr>
        <w:spacing w:after="0" w:line="240" w:lineRule="auto"/>
        <w:ind w:left="35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Dinamikus:</w:t>
      </w:r>
      <w:r w:rsidRPr="00AE305A">
        <w:rPr>
          <w:rFonts w:ascii="Times New Roman" w:hAnsi="Times New Roman" w:cs="Times New Roman"/>
          <w:sz w:val="24"/>
          <w:szCs w:val="24"/>
        </w:rPr>
        <w:tab/>
        <w:t xml:space="preserve">Felkarfüggésből tolódás támaszba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>10x 8x 6x 4x 2x</w:t>
      </w:r>
    </w:p>
    <w:p w14:paraId="741D00C0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7B2B5D8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05A">
        <w:rPr>
          <w:rFonts w:ascii="Times New Roman" w:hAnsi="Times New Roman" w:cs="Times New Roman"/>
          <w:sz w:val="24"/>
          <w:szCs w:val="24"/>
        </w:rPr>
        <w:t>Nyújtó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E305A">
        <w:rPr>
          <w:rFonts w:ascii="Times New Roman" w:hAnsi="Times New Roman" w:cs="Times New Roman"/>
          <w:sz w:val="24"/>
          <w:szCs w:val="24"/>
          <w:lang w:val="de-DE"/>
        </w:rPr>
        <w:t>Statikus</w:t>
      </w:r>
      <w:proofErr w:type="spellEnd"/>
      <w:r w:rsidRPr="00AE305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AE305A">
        <w:rPr>
          <w:rFonts w:ascii="Times New Roman" w:hAnsi="Times New Roman" w:cs="Times New Roman"/>
          <w:sz w:val="24"/>
          <w:szCs w:val="24"/>
          <w:lang w:val="de-DE"/>
        </w:rPr>
        <w:tab/>
        <w:t>Mells</w:t>
      </w:r>
      <w:r w:rsidRPr="00AE305A">
        <w:rPr>
          <w:rFonts w:ascii="Times New Roman" w:hAnsi="Times New Roman" w:cs="Times New Roman"/>
          <w:sz w:val="24"/>
          <w:szCs w:val="24"/>
        </w:rPr>
        <w:t>ő lefüggé</w:t>
      </w:r>
      <w:r w:rsidRPr="00AE305A">
        <w:rPr>
          <w:rFonts w:ascii="Times New Roman" w:hAnsi="Times New Roman" w:cs="Times New Roman"/>
          <w:sz w:val="24"/>
          <w:szCs w:val="24"/>
          <w:lang w:val="fr-FR"/>
        </w:rPr>
        <w:t xml:space="preserve">s 10 sec., 8 sec., 6 sec. 4 sec., 2 sec. </w:t>
      </w:r>
    </w:p>
    <w:p w14:paraId="3DF6EF1E" w14:textId="77777777" w:rsidR="00AE305A" w:rsidRPr="00AE305A" w:rsidRDefault="00AE305A" w:rsidP="00AE305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305A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05A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AE305A">
        <w:rPr>
          <w:rFonts w:ascii="Times New Roman" w:eastAsia="Times New Roman" w:hAnsi="Times New Roman" w:cs="Times New Roman"/>
          <w:sz w:val="24"/>
          <w:szCs w:val="24"/>
          <w:lang w:val="de-DE"/>
        </w:rPr>
        <w:t>Dinamikus</w:t>
      </w:r>
      <w:proofErr w:type="spellEnd"/>
      <w:r w:rsidRPr="00AE305A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AE305A">
        <w:rPr>
          <w:rFonts w:ascii="Times New Roman" w:eastAsia="Times New Roman" w:hAnsi="Times New Roman" w:cs="Times New Roman"/>
          <w:sz w:val="24"/>
          <w:szCs w:val="24"/>
          <w:lang w:val="de-DE"/>
        </w:rPr>
        <w:t>Kelepfelh</w:t>
      </w:r>
      <w:proofErr w:type="spellEnd"/>
      <w:r w:rsidRPr="00AE305A">
        <w:rPr>
          <w:rFonts w:ascii="Times New Roman" w:hAnsi="Times New Roman" w:cs="Times New Roman"/>
          <w:sz w:val="24"/>
          <w:szCs w:val="24"/>
        </w:rPr>
        <w:t xml:space="preserve">úzódás: </w:t>
      </w:r>
      <w:r w:rsidRPr="00AE305A">
        <w:rPr>
          <w:rFonts w:ascii="Times New Roman" w:hAnsi="Times New Roman" w:cs="Times New Roman"/>
          <w:color w:val="auto"/>
          <w:sz w:val="24"/>
          <w:szCs w:val="24"/>
        </w:rPr>
        <w:t xml:space="preserve">10x 8x 6x 4x 2x  </w:t>
      </w:r>
    </w:p>
    <w:p w14:paraId="45402EF6" w14:textId="77777777" w:rsidR="00AE305A" w:rsidRPr="00AE305A" w:rsidRDefault="00AE305A" w:rsidP="00AE30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29C15C" w14:textId="77777777" w:rsidR="00AE305A" w:rsidRPr="00AE305A" w:rsidRDefault="00AE305A">
      <w:pPr>
        <w:rPr>
          <w:rFonts w:ascii="Times New Roman" w:hAnsi="Times New Roman" w:cs="Times New Roman"/>
          <w:sz w:val="24"/>
          <w:szCs w:val="24"/>
        </w:rPr>
      </w:pPr>
    </w:p>
    <w:sectPr w:rsidR="00AE305A" w:rsidRPr="00AE305A" w:rsidSect="004A5B51">
      <w:head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767E" w14:textId="77777777" w:rsidR="00AE305A" w:rsidRDefault="00AE305A" w:rsidP="00AE305A">
      <w:pPr>
        <w:spacing w:after="0" w:line="240" w:lineRule="auto"/>
      </w:pPr>
      <w:r>
        <w:separator/>
      </w:r>
    </w:p>
  </w:endnote>
  <w:endnote w:type="continuationSeparator" w:id="0">
    <w:p w14:paraId="3A99EAE9" w14:textId="77777777" w:rsidR="00AE305A" w:rsidRDefault="00AE305A" w:rsidP="00AE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33E2" w14:textId="77777777" w:rsidR="00AE305A" w:rsidRDefault="00AE305A" w:rsidP="00AE305A">
      <w:pPr>
        <w:spacing w:after="0" w:line="240" w:lineRule="auto"/>
      </w:pPr>
      <w:r>
        <w:separator/>
      </w:r>
    </w:p>
  </w:footnote>
  <w:footnote w:type="continuationSeparator" w:id="0">
    <w:p w14:paraId="6ECC7C8C" w14:textId="77777777" w:rsidR="00AE305A" w:rsidRDefault="00AE305A" w:rsidP="00AE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BE79" w14:textId="77777777" w:rsidR="00AE305A" w:rsidRPr="00AE305A" w:rsidRDefault="00AE305A" w:rsidP="00AE305A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AE305A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047074BF" w14:textId="77777777" w:rsidR="00AE305A" w:rsidRDefault="00AE30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1774F"/>
    <w:multiLevelType w:val="hybridMultilevel"/>
    <w:tmpl w:val="B46403B4"/>
    <w:lvl w:ilvl="0" w:tplc="8D7C5258">
      <w:start w:val="1"/>
      <w:numFmt w:val="decimal"/>
      <w:lvlText w:val="%1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E9EC0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84D22E">
      <w:start w:val="1"/>
      <w:numFmt w:val="lowerRoman"/>
      <w:lvlText w:val="%3."/>
      <w:lvlJc w:val="left"/>
      <w:pPr>
        <w:ind w:left="19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E59E8">
      <w:start w:val="1"/>
      <w:numFmt w:val="decimal"/>
      <w:lvlText w:val="%4.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F8EA72">
      <w:start w:val="1"/>
      <w:numFmt w:val="lowerLetter"/>
      <w:lvlText w:val="%5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60E84">
      <w:start w:val="1"/>
      <w:numFmt w:val="lowerRoman"/>
      <w:lvlText w:val="%6."/>
      <w:lvlJc w:val="left"/>
      <w:pPr>
        <w:ind w:left="41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B6EBA6">
      <w:start w:val="1"/>
      <w:numFmt w:val="decimal"/>
      <w:lvlText w:val="%7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94D130">
      <w:start w:val="1"/>
      <w:numFmt w:val="lowerLetter"/>
      <w:lvlText w:val="%8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D26740">
      <w:start w:val="1"/>
      <w:numFmt w:val="lowerRoman"/>
      <w:lvlText w:val="%9."/>
      <w:lvlJc w:val="left"/>
      <w:pPr>
        <w:ind w:left="63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F51866"/>
    <w:multiLevelType w:val="hybridMultilevel"/>
    <w:tmpl w:val="7D581B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600B2"/>
    <w:multiLevelType w:val="hybridMultilevel"/>
    <w:tmpl w:val="A2067270"/>
    <w:lvl w:ilvl="0" w:tplc="94FAB5A8">
      <w:start w:val="1"/>
      <w:numFmt w:val="decimal"/>
      <w:lvlText w:val="%1."/>
      <w:lvlJc w:val="left"/>
      <w:pPr>
        <w:ind w:left="53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86E9E6">
      <w:start w:val="1"/>
      <w:numFmt w:val="lowerLetter"/>
      <w:lvlText w:val="%2."/>
      <w:lvlJc w:val="left"/>
      <w:pPr>
        <w:ind w:left="125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0455C2">
      <w:start w:val="1"/>
      <w:numFmt w:val="lowerRoman"/>
      <w:lvlText w:val="%3."/>
      <w:lvlJc w:val="left"/>
      <w:pPr>
        <w:ind w:left="197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C4520">
      <w:start w:val="1"/>
      <w:numFmt w:val="decimal"/>
      <w:lvlText w:val="%4."/>
      <w:lvlJc w:val="left"/>
      <w:pPr>
        <w:ind w:left="269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8CF34">
      <w:start w:val="1"/>
      <w:numFmt w:val="lowerLetter"/>
      <w:lvlText w:val="%5."/>
      <w:lvlJc w:val="left"/>
      <w:pPr>
        <w:ind w:left="3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E5F6">
      <w:start w:val="1"/>
      <w:numFmt w:val="lowerRoman"/>
      <w:lvlText w:val="%6."/>
      <w:lvlJc w:val="left"/>
      <w:pPr>
        <w:ind w:left="413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FA34">
      <w:start w:val="1"/>
      <w:numFmt w:val="decimal"/>
      <w:lvlText w:val="%7."/>
      <w:lvlJc w:val="left"/>
      <w:pPr>
        <w:ind w:left="485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82AB6">
      <w:start w:val="1"/>
      <w:numFmt w:val="lowerLetter"/>
      <w:lvlText w:val="%8."/>
      <w:lvlJc w:val="left"/>
      <w:pPr>
        <w:ind w:left="557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C8A520">
      <w:start w:val="1"/>
      <w:numFmt w:val="lowerRoman"/>
      <w:lvlText w:val="%9."/>
      <w:lvlJc w:val="left"/>
      <w:pPr>
        <w:ind w:left="629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5A64F82"/>
    <w:multiLevelType w:val="hybridMultilevel"/>
    <w:tmpl w:val="0316AF8A"/>
    <w:numStyleLink w:val="2importltstlus"/>
  </w:abstractNum>
  <w:abstractNum w:abstractNumId="5" w15:restartNumberingAfterBreak="0">
    <w:nsid w:val="37C116A2"/>
    <w:multiLevelType w:val="hybridMultilevel"/>
    <w:tmpl w:val="5B2C23C4"/>
    <w:numStyleLink w:val="1importltstlus"/>
  </w:abstractNum>
  <w:abstractNum w:abstractNumId="6" w15:restartNumberingAfterBreak="0">
    <w:nsid w:val="387C365C"/>
    <w:multiLevelType w:val="hybridMultilevel"/>
    <w:tmpl w:val="4E522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A3F"/>
    <w:multiLevelType w:val="hybridMultilevel"/>
    <w:tmpl w:val="256AB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15A7D"/>
    <w:multiLevelType w:val="hybridMultilevel"/>
    <w:tmpl w:val="CFE4F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8421E"/>
    <w:multiLevelType w:val="hybridMultilevel"/>
    <w:tmpl w:val="A2067270"/>
    <w:lvl w:ilvl="0" w:tplc="94FAB5A8">
      <w:start w:val="1"/>
      <w:numFmt w:val="decimal"/>
      <w:lvlText w:val="%1."/>
      <w:lvlJc w:val="left"/>
      <w:pPr>
        <w:ind w:left="53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86E9E6">
      <w:start w:val="1"/>
      <w:numFmt w:val="lowerLetter"/>
      <w:lvlText w:val="%2."/>
      <w:lvlJc w:val="left"/>
      <w:pPr>
        <w:ind w:left="125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0455C2">
      <w:start w:val="1"/>
      <w:numFmt w:val="lowerRoman"/>
      <w:lvlText w:val="%3."/>
      <w:lvlJc w:val="left"/>
      <w:pPr>
        <w:ind w:left="197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C4520">
      <w:start w:val="1"/>
      <w:numFmt w:val="decimal"/>
      <w:lvlText w:val="%4."/>
      <w:lvlJc w:val="left"/>
      <w:pPr>
        <w:ind w:left="269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8CF34">
      <w:start w:val="1"/>
      <w:numFmt w:val="lowerLetter"/>
      <w:lvlText w:val="%5."/>
      <w:lvlJc w:val="left"/>
      <w:pPr>
        <w:ind w:left="3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E5F6">
      <w:start w:val="1"/>
      <w:numFmt w:val="lowerRoman"/>
      <w:lvlText w:val="%6."/>
      <w:lvlJc w:val="left"/>
      <w:pPr>
        <w:ind w:left="413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FA34">
      <w:start w:val="1"/>
      <w:numFmt w:val="decimal"/>
      <w:lvlText w:val="%7."/>
      <w:lvlJc w:val="left"/>
      <w:pPr>
        <w:ind w:left="485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82AB6">
      <w:start w:val="1"/>
      <w:numFmt w:val="lowerLetter"/>
      <w:lvlText w:val="%8."/>
      <w:lvlJc w:val="left"/>
      <w:pPr>
        <w:ind w:left="557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C8A520">
      <w:start w:val="1"/>
      <w:numFmt w:val="lowerRoman"/>
      <w:lvlText w:val="%9."/>
      <w:lvlJc w:val="left"/>
      <w:pPr>
        <w:ind w:left="629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C0E7B9C"/>
    <w:multiLevelType w:val="hybridMultilevel"/>
    <w:tmpl w:val="4F98E60C"/>
    <w:numStyleLink w:val="4importltstlus"/>
  </w:abstractNum>
  <w:abstractNum w:abstractNumId="11" w15:restartNumberingAfterBreak="0">
    <w:nsid w:val="53424EF0"/>
    <w:multiLevelType w:val="hybridMultilevel"/>
    <w:tmpl w:val="B46403B4"/>
    <w:lvl w:ilvl="0" w:tplc="8D7C5258">
      <w:start w:val="1"/>
      <w:numFmt w:val="decimal"/>
      <w:lvlText w:val="%1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E9EC0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84D22E">
      <w:start w:val="1"/>
      <w:numFmt w:val="lowerRoman"/>
      <w:lvlText w:val="%3."/>
      <w:lvlJc w:val="left"/>
      <w:pPr>
        <w:ind w:left="19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E59E8">
      <w:start w:val="1"/>
      <w:numFmt w:val="decimal"/>
      <w:lvlText w:val="%4.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F8EA72">
      <w:start w:val="1"/>
      <w:numFmt w:val="lowerLetter"/>
      <w:lvlText w:val="%5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60E84">
      <w:start w:val="1"/>
      <w:numFmt w:val="lowerRoman"/>
      <w:lvlText w:val="%6."/>
      <w:lvlJc w:val="left"/>
      <w:pPr>
        <w:ind w:left="41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B6EBA6">
      <w:start w:val="1"/>
      <w:numFmt w:val="decimal"/>
      <w:lvlText w:val="%7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94D130">
      <w:start w:val="1"/>
      <w:numFmt w:val="lowerLetter"/>
      <w:lvlText w:val="%8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D26740">
      <w:start w:val="1"/>
      <w:numFmt w:val="lowerRoman"/>
      <w:lvlText w:val="%9."/>
      <w:lvlJc w:val="left"/>
      <w:pPr>
        <w:ind w:left="63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8C92FFD"/>
    <w:multiLevelType w:val="hybridMultilevel"/>
    <w:tmpl w:val="4F98E60C"/>
    <w:styleLink w:val="4importltstlus"/>
    <w:lvl w:ilvl="0" w:tplc="EDFC82F8">
      <w:start w:val="1"/>
      <w:numFmt w:val="decimal"/>
      <w:suff w:val="nothing"/>
      <w:lvlText w:val="%1."/>
      <w:lvlJc w:val="left"/>
      <w:pPr>
        <w:tabs>
          <w:tab w:val="left" w:pos="285"/>
          <w:tab w:val="left" w:pos="798"/>
        </w:tabs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CC5C96">
      <w:start w:val="1"/>
      <w:numFmt w:val="lowerLetter"/>
      <w:lvlText w:val="%2."/>
      <w:lvlJc w:val="left"/>
      <w:pPr>
        <w:tabs>
          <w:tab w:val="left" w:pos="285"/>
          <w:tab w:val="left" w:pos="798"/>
          <w:tab w:val="num" w:pos="1260"/>
        </w:tabs>
        <w:ind w:left="1515" w:hanging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5A70E4">
      <w:start w:val="1"/>
      <w:numFmt w:val="lowerRoman"/>
      <w:lvlText w:val="%3."/>
      <w:lvlJc w:val="left"/>
      <w:pPr>
        <w:tabs>
          <w:tab w:val="left" w:pos="285"/>
          <w:tab w:val="left" w:pos="798"/>
          <w:tab w:val="num" w:pos="1980"/>
        </w:tabs>
        <w:ind w:left="2235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85FE6">
      <w:start w:val="1"/>
      <w:numFmt w:val="decimal"/>
      <w:lvlText w:val="%4."/>
      <w:lvlJc w:val="left"/>
      <w:pPr>
        <w:tabs>
          <w:tab w:val="left" w:pos="285"/>
          <w:tab w:val="left" w:pos="798"/>
          <w:tab w:val="num" w:pos="2700"/>
        </w:tabs>
        <w:ind w:left="2955" w:hanging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F2D264">
      <w:start w:val="1"/>
      <w:numFmt w:val="lowerLetter"/>
      <w:lvlText w:val="%5."/>
      <w:lvlJc w:val="left"/>
      <w:pPr>
        <w:tabs>
          <w:tab w:val="left" w:pos="285"/>
          <w:tab w:val="left" w:pos="798"/>
          <w:tab w:val="num" w:pos="3420"/>
        </w:tabs>
        <w:ind w:left="3675" w:hanging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6A7D5C">
      <w:start w:val="1"/>
      <w:numFmt w:val="lowerRoman"/>
      <w:lvlText w:val="%6."/>
      <w:lvlJc w:val="left"/>
      <w:pPr>
        <w:tabs>
          <w:tab w:val="left" w:pos="285"/>
          <w:tab w:val="left" w:pos="798"/>
          <w:tab w:val="num" w:pos="4140"/>
        </w:tabs>
        <w:ind w:left="4395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F4FDB2">
      <w:start w:val="1"/>
      <w:numFmt w:val="decimal"/>
      <w:lvlText w:val="%7."/>
      <w:lvlJc w:val="left"/>
      <w:pPr>
        <w:tabs>
          <w:tab w:val="left" w:pos="285"/>
          <w:tab w:val="left" w:pos="798"/>
          <w:tab w:val="num" w:pos="4860"/>
        </w:tabs>
        <w:ind w:left="5115" w:hanging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81BC8">
      <w:start w:val="1"/>
      <w:numFmt w:val="lowerLetter"/>
      <w:lvlText w:val="%8."/>
      <w:lvlJc w:val="left"/>
      <w:pPr>
        <w:tabs>
          <w:tab w:val="left" w:pos="285"/>
          <w:tab w:val="left" w:pos="798"/>
          <w:tab w:val="num" w:pos="5580"/>
        </w:tabs>
        <w:ind w:left="5835" w:hanging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D0430A">
      <w:start w:val="1"/>
      <w:numFmt w:val="lowerRoman"/>
      <w:lvlText w:val="%9."/>
      <w:lvlJc w:val="left"/>
      <w:pPr>
        <w:tabs>
          <w:tab w:val="left" w:pos="285"/>
          <w:tab w:val="left" w:pos="798"/>
          <w:tab w:val="num" w:pos="6300"/>
        </w:tabs>
        <w:ind w:left="6555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17A19E2"/>
    <w:multiLevelType w:val="hybridMultilevel"/>
    <w:tmpl w:val="5B2C23C4"/>
    <w:styleLink w:val="1importltstlus"/>
    <w:lvl w:ilvl="0" w:tplc="944CD3BE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634B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328E4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CFED4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C4B66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4A81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445C8C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1E6EDC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8A67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635D21"/>
    <w:multiLevelType w:val="hybridMultilevel"/>
    <w:tmpl w:val="2DD22498"/>
    <w:lvl w:ilvl="0" w:tplc="52A8534E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403E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C27E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C57B4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042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170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E0FEC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AB4F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C98E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D918AE"/>
    <w:multiLevelType w:val="hybridMultilevel"/>
    <w:tmpl w:val="0316AF8A"/>
    <w:styleLink w:val="2importltstlus"/>
    <w:lvl w:ilvl="0" w:tplc="C47416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ECDC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446F2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5257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24C3F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C8024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C277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2058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EF46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35801682">
    <w:abstractNumId w:val="13"/>
  </w:num>
  <w:num w:numId="2" w16cid:durableId="619804496">
    <w:abstractNumId w:val="5"/>
    <w:lvlOverride w:ilvl="0">
      <w:lvl w:ilvl="0" w:tplc="57A82DE2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C46AD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923FC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DCD8EE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8871A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0AB7C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06148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9CAA9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74E9A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800566946">
    <w:abstractNumId w:val="15"/>
  </w:num>
  <w:num w:numId="4" w16cid:durableId="598221513">
    <w:abstractNumId w:val="4"/>
  </w:num>
  <w:num w:numId="5" w16cid:durableId="565263204">
    <w:abstractNumId w:val="8"/>
  </w:num>
  <w:num w:numId="6" w16cid:durableId="672073772">
    <w:abstractNumId w:val="7"/>
  </w:num>
  <w:num w:numId="7" w16cid:durableId="2008626647">
    <w:abstractNumId w:val="12"/>
  </w:num>
  <w:num w:numId="8" w16cid:durableId="1654026888">
    <w:abstractNumId w:val="10"/>
  </w:num>
  <w:num w:numId="9" w16cid:durableId="1173688633">
    <w:abstractNumId w:val="10"/>
    <w:lvlOverride w:ilvl="0">
      <w:lvl w:ilvl="0" w:tplc="F6860ED6">
        <w:start w:val="1"/>
        <w:numFmt w:val="decimal"/>
        <w:lvlText w:val="%1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53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DEAC42">
        <w:start w:val="1"/>
        <w:numFmt w:val="lowerLetter"/>
        <w:lvlText w:val="%2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12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3C6F18">
        <w:start w:val="1"/>
        <w:numFmt w:val="lowerRoman"/>
        <w:lvlText w:val="%3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197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74D41A">
        <w:start w:val="1"/>
        <w:numFmt w:val="decimal"/>
        <w:lvlText w:val="%4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26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5E00AC">
        <w:start w:val="1"/>
        <w:numFmt w:val="lowerLetter"/>
        <w:lvlText w:val="%5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341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64D710">
        <w:start w:val="1"/>
        <w:numFmt w:val="lowerRoman"/>
        <w:lvlText w:val="%6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413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BCE4F6">
        <w:start w:val="1"/>
        <w:numFmt w:val="decimal"/>
        <w:lvlText w:val="%7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48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EA347A">
        <w:start w:val="1"/>
        <w:numFmt w:val="lowerLetter"/>
        <w:lvlText w:val="%8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557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4C6078">
        <w:start w:val="1"/>
        <w:numFmt w:val="lowerRoman"/>
        <w:lvlText w:val="%9."/>
        <w:lvlJc w:val="left"/>
        <w:pPr>
          <w:tabs>
            <w:tab w:val="left" w:pos="285"/>
            <w:tab w:val="left" w:pos="720"/>
            <w:tab w:val="left" w:pos="798"/>
            <w:tab w:val="left" w:pos="1440"/>
          </w:tabs>
          <w:ind w:left="629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06372486">
    <w:abstractNumId w:val="3"/>
  </w:num>
  <w:num w:numId="11" w16cid:durableId="1100445318">
    <w:abstractNumId w:val="3"/>
    <w:lvlOverride w:ilvl="0">
      <w:startOverride w:val="4"/>
    </w:lvlOverride>
  </w:num>
  <w:num w:numId="12" w16cid:durableId="256642577">
    <w:abstractNumId w:val="1"/>
    <w:lvlOverride w:ilvl="0">
      <w:startOverride w:val="6"/>
    </w:lvlOverride>
  </w:num>
  <w:num w:numId="13" w16cid:durableId="1198272982">
    <w:abstractNumId w:val="1"/>
    <w:lvlOverride w:ilvl="0">
      <w:lvl w:ilvl="0" w:tplc="8D7C5258">
        <w:start w:val="1"/>
        <w:numFmt w:val="decimal"/>
        <w:lvlText w:val="%1."/>
        <w:lvlJc w:val="left"/>
        <w:pPr>
          <w:ind w:left="53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FE9EC0">
        <w:start w:val="1"/>
        <w:numFmt w:val="lowerLetter"/>
        <w:lvlText w:val="%2."/>
        <w:lvlJc w:val="left"/>
        <w:pPr>
          <w:ind w:left="12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84D22E">
        <w:start w:val="1"/>
        <w:numFmt w:val="lowerRoman"/>
        <w:lvlText w:val="%3."/>
        <w:lvlJc w:val="left"/>
        <w:pPr>
          <w:ind w:left="19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1E59E8">
        <w:start w:val="1"/>
        <w:numFmt w:val="decimal"/>
        <w:lvlText w:val="%4."/>
        <w:lvlJc w:val="left"/>
        <w:pPr>
          <w:ind w:left="26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F8EA72">
        <w:start w:val="1"/>
        <w:numFmt w:val="lowerLetter"/>
        <w:lvlText w:val="%5."/>
        <w:lvlJc w:val="left"/>
        <w:pPr>
          <w:ind w:left="341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60E84">
        <w:start w:val="1"/>
        <w:numFmt w:val="lowerRoman"/>
        <w:lvlText w:val="%6."/>
        <w:lvlJc w:val="left"/>
        <w:pPr>
          <w:ind w:left="41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B6EBA6">
        <w:start w:val="1"/>
        <w:numFmt w:val="decimal"/>
        <w:lvlText w:val="%7."/>
        <w:lvlJc w:val="left"/>
        <w:pPr>
          <w:ind w:left="48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94D130">
        <w:start w:val="1"/>
        <w:numFmt w:val="lowerLetter"/>
        <w:lvlText w:val="%8."/>
        <w:lvlJc w:val="left"/>
        <w:pPr>
          <w:ind w:left="557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D26740">
        <w:start w:val="1"/>
        <w:numFmt w:val="lowerRoman"/>
        <w:lvlText w:val="%9."/>
        <w:lvlJc w:val="left"/>
        <w:pPr>
          <w:ind w:left="62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15536610">
    <w:abstractNumId w:val="9"/>
  </w:num>
  <w:num w:numId="15" w16cid:durableId="530190273">
    <w:abstractNumId w:val="1"/>
  </w:num>
  <w:num w:numId="16" w16cid:durableId="648680153">
    <w:abstractNumId w:val="11"/>
  </w:num>
  <w:num w:numId="17" w16cid:durableId="1313606212">
    <w:abstractNumId w:val="6"/>
  </w:num>
  <w:num w:numId="18" w16cid:durableId="218708969">
    <w:abstractNumId w:val="14"/>
  </w:num>
  <w:num w:numId="19" w16cid:durableId="1770276910">
    <w:abstractNumId w:val="0"/>
  </w:num>
  <w:num w:numId="20" w16cid:durableId="56834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1E"/>
    <w:rsid w:val="000F4189"/>
    <w:rsid w:val="00122192"/>
    <w:rsid w:val="001C33F0"/>
    <w:rsid w:val="001E0EC6"/>
    <w:rsid w:val="003911F2"/>
    <w:rsid w:val="004A5B51"/>
    <w:rsid w:val="00520907"/>
    <w:rsid w:val="00582F00"/>
    <w:rsid w:val="00661D8C"/>
    <w:rsid w:val="007E5E5B"/>
    <w:rsid w:val="007F72CF"/>
    <w:rsid w:val="008647D2"/>
    <w:rsid w:val="008B7FA7"/>
    <w:rsid w:val="009469B7"/>
    <w:rsid w:val="00A60304"/>
    <w:rsid w:val="00AE305A"/>
    <w:rsid w:val="00B53B0C"/>
    <w:rsid w:val="00B77F1E"/>
    <w:rsid w:val="00B9282F"/>
    <w:rsid w:val="00C913A3"/>
    <w:rsid w:val="00D85BFD"/>
    <w:rsid w:val="00E61C38"/>
    <w:rsid w:val="00E72F0A"/>
    <w:rsid w:val="00F53878"/>
    <w:rsid w:val="00FD3395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2758"/>
  <w15:docId w15:val="{800E4E8D-0E09-46BD-B87C-8122D8A9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538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AE305A"/>
    <w:pPr>
      <w:keepNext/>
      <w:keepLines/>
      <w:numPr>
        <w:numId w:val="19"/>
      </w:numPr>
      <w:spacing w:after="61" w:line="259" w:lineRule="auto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rsid w:val="00F538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hu-HU"/>
    </w:rPr>
  </w:style>
  <w:style w:type="numbering" w:customStyle="1" w:styleId="1importltstlus">
    <w:name w:val="1. importált stílus"/>
    <w:rsid w:val="00F53878"/>
    <w:pPr>
      <w:numPr>
        <w:numId w:val="1"/>
      </w:numPr>
    </w:pPr>
  </w:style>
  <w:style w:type="numbering" w:customStyle="1" w:styleId="2importltstlus">
    <w:name w:val="2. importált stílus"/>
    <w:rsid w:val="00F53878"/>
    <w:pPr>
      <w:numPr>
        <w:numId w:val="3"/>
      </w:numPr>
    </w:pPr>
  </w:style>
  <w:style w:type="table" w:customStyle="1" w:styleId="TableNormal">
    <w:name w:val="Table Normal"/>
    <w:rsid w:val="00C91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importltstlus">
    <w:name w:val="4. importált stílus"/>
    <w:rsid w:val="00C913A3"/>
    <w:pPr>
      <w:numPr>
        <w:numId w:val="7"/>
      </w:numPr>
    </w:pPr>
  </w:style>
  <w:style w:type="paragraph" w:styleId="lfej">
    <w:name w:val="header"/>
    <w:basedOn w:val="Norml"/>
    <w:link w:val="lfejChar"/>
    <w:uiPriority w:val="99"/>
    <w:unhideWhenUsed/>
    <w:rsid w:val="00AE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05A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AE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05A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E305A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F418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4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t&amp;source=web&amp;rct=j&amp;opi=89978449&amp;url=https://www.gymnastics.sport/publicdir/rules/files/en_1.1%2520-%2520MAG%2520CoP%25202025-2028.pdf&amp;ved=2ahUKEwiriK_-9cmJAxW0_7sIHaiACS8QFnoECBUQAQ&amp;usg=AOvVaw0fKhgTB39i7nhsyoISHAme" TargetMode="External"/><Relationship Id="rId13" Type="http://schemas.openxmlformats.org/officeDocument/2006/relationships/hyperlink" Target="https://lib.tf.hu:443/liberty/OpacLogin?mode=BASIC&amp;openDetail=true&amp;corporation=HU_TF&amp;action=search&amp;queryTerm=uuid%3D%2215b962e9c0a8086848f6676f00255fca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56c688c0a808687574b5ad000be233%22&amp;operator=OR&amp;url=%2Fopac%2Fsearch.do" TargetMode="External"/><Relationship Id="rId12" Type="http://schemas.openxmlformats.org/officeDocument/2006/relationships/hyperlink" Target="https://lib.tf.hu:443/liberty/OpacLogin?mode=BASIC&amp;openDetail=true&amp;corporation=HU_TF&amp;action=search&amp;queryTerm=uuid%3D%22d408de35c106d61e736bb49500110bb4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9ee6d7c0a808680d5b2aad001d5826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b.tf.hu:443/liberty/OpacLogin?mode=BASIC&amp;openDetail=true&amp;corporation=HU_TF&amp;action=search&amp;queryTerm=uuid%3D%2215293744c0a808681eb9729a0001ffd1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9b7d0fc0a8086869d2d8ea001b02f1%22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Csótár Ágnes</dc:creator>
  <cp:lastModifiedBy>Takács Istvánné</cp:lastModifiedBy>
  <cp:revision>2</cp:revision>
  <dcterms:created xsi:type="dcterms:W3CDTF">2024-11-08T09:00:00Z</dcterms:created>
  <dcterms:modified xsi:type="dcterms:W3CDTF">2024-11-08T09:00:00Z</dcterms:modified>
</cp:coreProperties>
</file>